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64" w:rsidRPr="00626860" w:rsidRDefault="00626860" w:rsidP="006268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26860">
        <w:rPr>
          <w:rFonts w:ascii="Times New Roman" w:hAnsi="Times New Roman" w:cs="Times New Roman"/>
          <w:b/>
          <w:sz w:val="24"/>
          <w:szCs w:val="24"/>
        </w:rPr>
        <w:t>П</w:t>
      </w:r>
      <w:r w:rsidR="00DB5164" w:rsidRPr="00626860">
        <w:rPr>
          <w:rFonts w:ascii="Times New Roman" w:hAnsi="Times New Roman" w:cs="Times New Roman"/>
          <w:b/>
          <w:sz w:val="24"/>
          <w:szCs w:val="24"/>
        </w:rPr>
        <w:t>оложение о Школе  здоровья для пациентов, страдающих псориазом</w:t>
      </w:r>
    </w:p>
    <w:bookmarkEnd w:id="0"/>
    <w:p w:rsidR="00DB5164" w:rsidRPr="00626860" w:rsidRDefault="00DB5164" w:rsidP="00DB5164">
      <w:pPr>
        <w:jc w:val="both"/>
        <w:rPr>
          <w:rFonts w:ascii="Times New Roman" w:hAnsi="Times New Roman" w:cs="Times New Roman"/>
          <w:sz w:val="24"/>
          <w:szCs w:val="24"/>
        </w:rPr>
      </w:pPr>
      <w:r w:rsidRPr="0062686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B5164" w:rsidRPr="00626860" w:rsidRDefault="00DB5164" w:rsidP="00DB5164">
      <w:pPr>
        <w:jc w:val="both"/>
        <w:rPr>
          <w:rFonts w:ascii="Times New Roman" w:hAnsi="Times New Roman" w:cs="Times New Roman"/>
          <w:sz w:val="24"/>
          <w:szCs w:val="24"/>
        </w:rPr>
      </w:pPr>
      <w:r w:rsidRPr="00626860">
        <w:rPr>
          <w:rFonts w:ascii="Times New Roman" w:hAnsi="Times New Roman" w:cs="Times New Roman"/>
          <w:sz w:val="24"/>
          <w:szCs w:val="24"/>
        </w:rPr>
        <w:t xml:space="preserve">      1.1. Основная цель Школы здоровья  для пациентов, страдающих, псориазом - оптимизация, совершенствование доступности и улучшения качества оказания медицинской и профилактической помощи населению.</w:t>
      </w:r>
    </w:p>
    <w:p w:rsidR="00DB5164" w:rsidRPr="00626860" w:rsidRDefault="00DB5164" w:rsidP="00DB5164">
      <w:pPr>
        <w:jc w:val="both"/>
        <w:rPr>
          <w:rFonts w:ascii="Times New Roman" w:hAnsi="Times New Roman" w:cs="Times New Roman"/>
          <w:sz w:val="24"/>
          <w:szCs w:val="24"/>
        </w:rPr>
      </w:pPr>
      <w:r w:rsidRPr="00626860">
        <w:rPr>
          <w:rFonts w:ascii="Times New Roman" w:hAnsi="Times New Roman" w:cs="Times New Roman"/>
          <w:sz w:val="24"/>
          <w:szCs w:val="24"/>
        </w:rPr>
        <w:t>1.2. Школа здоровья для пациентов, страдающих  псориазом (далее – Школа псориаза), создается на базе амбулаторно-поликлинического отделения  БУ «Ханты-Мансийский клинический кожно-неврологический диспансер» (далее-Учреждение) на функциональной основе.</w:t>
      </w:r>
    </w:p>
    <w:p w:rsidR="00DB5164" w:rsidRPr="00626860" w:rsidRDefault="00DB5164" w:rsidP="00DB5164">
      <w:pPr>
        <w:jc w:val="both"/>
        <w:rPr>
          <w:rFonts w:ascii="Times New Roman" w:hAnsi="Times New Roman" w:cs="Times New Roman"/>
          <w:sz w:val="24"/>
          <w:szCs w:val="24"/>
        </w:rPr>
      </w:pPr>
      <w:r w:rsidRPr="00626860">
        <w:rPr>
          <w:rFonts w:ascii="Times New Roman" w:hAnsi="Times New Roman" w:cs="Times New Roman"/>
          <w:sz w:val="24"/>
          <w:szCs w:val="24"/>
        </w:rPr>
        <w:t xml:space="preserve">1.3. Занятия  Школы псориаза проводятся не реже 1 раза в месяц, по предварительной записи пациентов. </w:t>
      </w:r>
    </w:p>
    <w:p w:rsidR="00DB5164" w:rsidRPr="00626860" w:rsidRDefault="00DB5164" w:rsidP="00DB5164">
      <w:pPr>
        <w:jc w:val="both"/>
        <w:rPr>
          <w:rFonts w:ascii="Times New Roman" w:hAnsi="Times New Roman" w:cs="Times New Roman"/>
          <w:sz w:val="24"/>
          <w:szCs w:val="24"/>
        </w:rPr>
      </w:pPr>
      <w:r w:rsidRPr="00626860">
        <w:rPr>
          <w:rFonts w:ascii="Times New Roman" w:hAnsi="Times New Roman" w:cs="Times New Roman"/>
          <w:sz w:val="24"/>
          <w:szCs w:val="24"/>
        </w:rPr>
        <w:t>1.4. Работу Школы псориаза возглавляет врач-дерматовенеролог, назначаемый руководителем Учреждения.</w:t>
      </w:r>
    </w:p>
    <w:p w:rsidR="00DB5164" w:rsidRPr="00626860" w:rsidRDefault="00DB5164" w:rsidP="00DB5164">
      <w:pPr>
        <w:jc w:val="both"/>
        <w:rPr>
          <w:rFonts w:ascii="Times New Roman" w:hAnsi="Times New Roman" w:cs="Times New Roman"/>
          <w:sz w:val="24"/>
          <w:szCs w:val="24"/>
        </w:rPr>
      </w:pPr>
      <w:r w:rsidRPr="00626860">
        <w:rPr>
          <w:rFonts w:ascii="Times New Roman" w:hAnsi="Times New Roman" w:cs="Times New Roman"/>
          <w:sz w:val="24"/>
          <w:szCs w:val="24"/>
        </w:rPr>
        <w:t>1.5. Школа  псориаза в своей деятельности руководствуется директивными документами вышестоящих организаций по подчиненности, Уставом Учреждения и настоящим Положением.</w:t>
      </w:r>
    </w:p>
    <w:p w:rsidR="00DB5164" w:rsidRPr="00626860" w:rsidRDefault="00DB5164" w:rsidP="00DB5164">
      <w:pPr>
        <w:jc w:val="both"/>
        <w:rPr>
          <w:rFonts w:ascii="Times New Roman" w:hAnsi="Times New Roman" w:cs="Times New Roman"/>
          <w:sz w:val="24"/>
          <w:szCs w:val="24"/>
        </w:rPr>
      </w:pPr>
      <w:r w:rsidRPr="00626860">
        <w:rPr>
          <w:rFonts w:ascii="Times New Roman" w:hAnsi="Times New Roman" w:cs="Times New Roman"/>
          <w:sz w:val="24"/>
          <w:szCs w:val="24"/>
        </w:rPr>
        <w:t xml:space="preserve">1.6. В Школу псориаза направляются пациенты с  псориазом и их родственники лечащим врачом. </w:t>
      </w:r>
    </w:p>
    <w:p w:rsidR="00626860" w:rsidRPr="00626860" w:rsidRDefault="00DB5164" w:rsidP="00DB5164">
      <w:pPr>
        <w:jc w:val="both"/>
        <w:rPr>
          <w:rFonts w:ascii="Times New Roman" w:hAnsi="Times New Roman" w:cs="Times New Roman"/>
          <w:sz w:val="24"/>
          <w:szCs w:val="24"/>
        </w:rPr>
      </w:pPr>
      <w:r w:rsidRPr="00626860">
        <w:rPr>
          <w:rFonts w:ascii="Times New Roman" w:hAnsi="Times New Roman" w:cs="Times New Roman"/>
          <w:sz w:val="24"/>
          <w:szCs w:val="24"/>
        </w:rPr>
        <w:t>Обучение не проводится больным с выраженным обострением сопутствующих заболеваний.</w:t>
      </w:r>
    </w:p>
    <w:p w:rsidR="00626860" w:rsidRPr="00626860" w:rsidRDefault="00626860" w:rsidP="00626860">
      <w:pPr>
        <w:rPr>
          <w:rFonts w:ascii="Times New Roman" w:hAnsi="Times New Roman" w:cs="Times New Roman"/>
          <w:sz w:val="24"/>
          <w:szCs w:val="24"/>
        </w:rPr>
      </w:pPr>
      <w:r w:rsidRPr="00626860">
        <w:rPr>
          <w:rFonts w:ascii="Times New Roman" w:hAnsi="Times New Roman" w:cs="Times New Roman"/>
          <w:sz w:val="24"/>
          <w:szCs w:val="24"/>
        </w:rPr>
        <w:t>2. Основными задачами Школы для пациентов с  псориазом  являются:</w:t>
      </w:r>
    </w:p>
    <w:p w:rsidR="00626860" w:rsidRPr="00626860" w:rsidRDefault="00626860" w:rsidP="00626860">
      <w:pPr>
        <w:rPr>
          <w:rFonts w:ascii="Times New Roman" w:hAnsi="Times New Roman" w:cs="Times New Roman"/>
          <w:sz w:val="24"/>
          <w:szCs w:val="24"/>
        </w:rPr>
      </w:pPr>
      <w:r w:rsidRPr="00626860">
        <w:rPr>
          <w:rFonts w:ascii="Times New Roman" w:hAnsi="Times New Roman" w:cs="Times New Roman"/>
          <w:sz w:val="24"/>
          <w:szCs w:val="24"/>
        </w:rPr>
        <w:t>2.1. Повышение информированности пациентов с псориазом о заболевании и факторах риска;</w:t>
      </w:r>
    </w:p>
    <w:p w:rsidR="00626860" w:rsidRPr="00626860" w:rsidRDefault="00626860" w:rsidP="00626860">
      <w:pPr>
        <w:rPr>
          <w:rFonts w:ascii="Times New Roman" w:hAnsi="Times New Roman" w:cs="Times New Roman"/>
          <w:sz w:val="24"/>
          <w:szCs w:val="24"/>
        </w:rPr>
      </w:pPr>
      <w:r w:rsidRPr="00626860">
        <w:rPr>
          <w:rFonts w:ascii="Times New Roman" w:hAnsi="Times New Roman" w:cs="Times New Roman"/>
          <w:sz w:val="24"/>
          <w:szCs w:val="24"/>
        </w:rPr>
        <w:t>2.2.   Повышение ответственности пациента за сохранение его здоровья;</w:t>
      </w:r>
    </w:p>
    <w:p w:rsidR="00626860" w:rsidRPr="00626860" w:rsidRDefault="00626860" w:rsidP="00626860">
      <w:pPr>
        <w:rPr>
          <w:rFonts w:ascii="Times New Roman" w:hAnsi="Times New Roman" w:cs="Times New Roman"/>
          <w:sz w:val="24"/>
          <w:szCs w:val="24"/>
        </w:rPr>
      </w:pPr>
      <w:r w:rsidRPr="00626860">
        <w:rPr>
          <w:rFonts w:ascii="Times New Roman" w:hAnsi="Times New Roman" w:cs="Times New Roman"/>
          <w:sz w:val="24"/>
          <w:szCs w:val="24"/>
        </w:rPr>
        <w:t>2.3. Формирование рационального и активного отношения пациента к заболеванию, мотивации к оздоровлению, лечению и выполнению рекомендаций врача;</w:t>
      </w:r>
    </w:p>
    <w:p w:rsidR="00626860" w:rsidRPr="00626860" w:rsidRDefault="00626860" w:rsidP="00626860">
      <w:pPr>
        <w:rPr>
          <w:rFonts w:ascii="Times New Roman" w:hAnsi="Times New Roman" w:cs="Times New Roman"/>
          <w:sz w:val="24"/>
          <w:szCs w:val="24"/>
        </w:rPr>
      </w:pPr>
      <w:r w:rsidRPr="00626860">
        <w:rPr>
          <w:rFonts w:ascii="Times New Roman" w:hAnsi="Times New Roman" w:cs="Times New Roman"/>
          <w:sz w:val="24"/>
          <w:szCs w:val="24"/>
        </w:rPr>
        <w:t>2.4. Формирование у пациентов умений и навыков самоконтроля за состоянием здоровья, оказание первой доврачебной помощи в случаях обострений;</w:t>
      </w:r>
    </w:p>
    <w:p w:rsidR="00626860" w:rsidRPr="00626860" w:rsidRDefault="00626860" w:rsidP="00626860">
      <w:pPr>
        <w:rPr>
          <w:rFonts w:ascii="Times New Roman" w:hAnsi="Times New Roman" w:cs="Times New Roman"/>
          <w:sz w:val="24"/>
          <w:szCs w:val="24"/>
        </w:rPr>
      </w:pPr>
      <w:r w:rsidRPr="00626860">
        <w:rPr>
          <w:rFonts w:ascii="Times New Roman" w:hAnsi="Times New Roman" w:cs="Times New Roman"/>
          <w:sz w:val="24"/>
          <w:szCs w:val="24"/>
        </w:rPr>
        <w:t>2.5. Формирование у пациентов умений и навыков по снижению   неблагоприятного влияния на их здоровье поведенческих факторов риска (питание, двигательная активность, управление стрессом, отказ от вредных привычек).</w:t>
      </w:r>
    </w:p>
    <w:p w:rsidR="00626860" w:rsidRPr="00626860" w:rsidRDefault="00626860" w:rsidP="00626860">
      <w:pPr>
        <w:rPr>
          <w:rFonts w:ascii="Times New Roman" w:hAnsi="Times New Roman" w:cs="Times New Roman"/>
          <w:sz w:val="24"/>
          <w:szCs w:val="24"/>
        </w:rPr>
      </w:pPr>
      <w:r w:rsidRPr="00626860">
        <w:rPr>
          <w:rFonts w:ascii="Times New Roman" w:hAnsi="Times New Roman" w:cs="Times New Roman"/>
          <w:sz w:val="24"/>
          <w:szCs w:val="24"/>
        </w:rPr>
        <w:t>2.6. Предупреждение рецидивов и прогрессирования заболеваний;</w:t>
      </w:r>
    </w:p>
    <w:p w:rsidR="0067707D" w:rsidRPr="00626860" w:rsidRDefault="00626860" w:rsidP="00626860">
      <w:pPr>
        <w:rPr>
          <w:rFonts w:ascii="Times New Roman" w:hAnsi="Times New Roman" w:cs="Times New Roman"/>
          <w:sz w:val="24"/>
          <w:szCs w:val="24"/>
        </w:rPr>
      </w:pPr>
      <w:r w:rsidRPr="00626860">
        <w:rPr>
          <w:rFonts w:ascii="Times New Roman" w:hAnsi="Times New Roman" w:cs="Times New Roman"/>
          <w:sz w:val="24"/>
          <w:szCs w:val="24"/>
        </w:rPr>
        <w:t>2.7. Формирование у пациентов практических навыков по анализу причин факторов, влияющих н здоровье и обучение пациентов, составлению плана индивидуального оздоровления.</w:t>
      </w:r>
    </w:p>
    <w:sectPr w:rsidR="0067707D" w:rsidRPr="00626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6C"/>
    <w:rsid w:val="001450D1"/>
    <w:rsid w:val="00626860"/>
    <w:rsid w:val="0067707D"/>
    <w:rsid w:val="00AC736C"/>
    <w:rsid w:val="00DB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Поликлиникой</dc:creator>
  <cp:lastModifiedBy>Алена</cp:lastModifiedBy>
  <cp:revision>2</cp:revision>
  <dcterms:created xsi:type="dcterms:W3CDTF">2019-01-17T18:03:00Z</dcterms:created>
  <dcterms:modified xsi:type="dcterms:W3CDTF">2019-01-17T18:03:00Z</dcterms:modified>
</cp:coreProperties>
</file>